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BD61" w14:textId="510E23FE" w:rsidR="00A65ECD" w:rsidRPr="00A65ECD" w:rsidRDefault="00A65ECD" w:rsidP="00A65ECD">
      <w:pPr>
        <w:tabs>
          <w:tab w:val="left" w:pos="1580"/>
        </w:tabs>
        <w:spacing w:line="270" w:lineRule="auto"/>
        <w:ind w:right="6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A65ECD">
        <w:rPr>
          <w:rFonts w:ascii="Calibri" w:eastAsia="Calibri" w:hAnsi="Calibri" w:cs="Calibri"/>
          <w:b/>
          <w:bCs/>
          <w:sz w:val="28"/>
          <w:szCs w:val="28"/>
        </w:rPr>
        <w:t>Awards submission form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10"/>
        <w:gridCol w:w="2085"/>
        <w:gridCol w:w="5953"/>
      </w:tblGrid>
      <w:tr w:rsidR="00A65ECD" w14:paraId="44979655" w14:textId="77777777" w:rsidTr="00A65ECD">
        <w:tc>
          <w:tcPr>
            <w:tcW w:w="4395" w:type="dxa"/>
            <w:gridSpan w:val="2"/>
          </w:tcPr>
          <w:p w14:paraId="12C834E3" w14:textId="0F0AB4AB" w:rsidR="00A65ECD" w:rsidRPr="00C62112" w:rsidRDefault="00C62112" w:rsidP="00C62112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2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Required information</w:t>
            </w:r>
          </w:p>
        </w:tc>
        <w:tc>
          <w:tcPr>
            <w:tcW w:w="5953" w:type="dxa"/>
          </w:tcPr>
          <w:p w14:paraId="25A1A083" w14:textId="48899AA1" w:rsidR="00A65ECD" w:rsidRPr="00C62112" w:rsidRDefault="00C62112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6211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Description</w:t>
            </w:r>
          </w:p>
        </w:tc>
      </w:tr>
      <w:tr w:rsidR="00C62112" w14:paraId="3465B62F" w14:textId="77777777" w:rsidTr="00A65ECD">
        <w:tc>
          <w:tcPr>
            <w:tcW w:w="4395" w:type="dxa"/>
            <w:gridSpan w:val="2"/>
          </w:tcPr>
          <w:p w14:paraId="0753CCE2" w14:textId="62671DAB" w:rsidR="00C62112" w:rsidRDefault="00C62112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the applicant</w:t>
            </w:r>
          </w:p>
        </w:tc>
        <w:tc>
          <w:tcPr>
            <w:tcW w:w="5953" w:type="dxa"/>
          </w:tcPr>
          <w:p w14:paraId="34E79C58" w14:textId="77777777" w:rsidR="00C62112" w:rsidRDefault="00C62112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5ECD" w14:paraId="01F5E6F7" w14:textId="77777777" w:rsidTr="00A65ECD">
        <w:trPr>
          <w:trHeight w:val="402"/>
        </w:trPr>
        <w:tc>
          <w:tcPr>
            <w:tcW w:w="2310" w:type="dxa"/>
            <w:vMerge w:val="restart"/>
          </w:tcPr>
          <w:p w14:paraId="70D1DDF9" w14:textId="7A6BA2A1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Details</w:t>
            </w:r>
          </w:p>
          <w:p w14:paraId="066F256E" w14:textId="40EA1FC7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67B671FB" w14:textId="0EECE336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5953" w:type="dxa"/>
          </w:tcPr>
          <w:p w14:paraId="70FBABAC" w14:textId="2011D8CA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65ECD" w14:paraId="6EDBFD52" w14:textId="77777777" w:rsidTr="00A65ECD">
        <w:trPr>
          <w:trHeight w:val="300"/>
        </w:trPr>
        <w:tc>
          <w:tcPr>
            <w:tcW w:w="2310" w:type="dxa"/>
            <w:vMerge/>
          </w:tcPr>
          <w:p w14:paraId="2BACCC38" w14:textId="77777777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5" w:type="dxa"/>
          </w:tcPr>
          <w:p w14:paraId="1F2359CF" w14:textId="48D5A4C8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5953" w:type="dxa"/>
          </w:tcPr>
          <w:p w14:paraId="2A392F65" w14:textId="77777777" w:rsidR="00A65ECD" w:rsidRDefault="00A65ECD" w:rsidP="00A65ECD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438DA27D" w14:textId="77777777" w:rsidTr="00A65ECD">
        <w:tc>
          <w:tcPr>
            <w:tcW w:w="4395" w:type="dxa"/>
            <w:gridSpan w:val="2"/>
          </w:tcPr>
          <w:p w14:paraId="4F1C4605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Category contested </w:t>
            </w:r>
          </w:p>
          <w:p w14:paraId="51AA4069" w14:textId="704E7F01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14:paraId="0B75DC35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729C97B9" w14:textId="77777777" w:rsidTr="00A65ECD">
        <w:tc>
          <w:tcPr>
            <w:tcW w:w="4395" w:type="dxa"/>
            <w:gridSpan w:val="2"/>
          </w:tcPr>
          <w:p w14:paraId="2FE9B97F" w14:textId="325CC80B" w:rsidR="006A4E15" w:rsidRDefault="00C62112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  <w:r w:rsidR="006A4E15">
              <w:rPr>
                <w:rFonts w:ascii="Calibri" w:eastAsia="Calibri" w:hAnsi="Calibri" w:cs="Calibri"/>
                <w:sz w:val="22"/>
                <w:szCs w:val="22"/>
              </w:rPr>
              <w:t xml:space="preserve"> of the publication</w:t>
            </w:r>
          </w:p>
          <w:p w14:paraId="1A95BB08" w14:textId="71499BC5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D34EE08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4BDA563E" w14:textId="77777777" w:rsidTr="00A65ECD">
        <w:tc>
          <w:tcPr>
            <w:tcW w:w="4395" w:type="dxa"/>
            <w:gridSpan w:val="2"/>
          </w:tcPr>
          <w:p w14:paraId="4C1BAB88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published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aired or broadcasted</w:t>
            </w:r>
          </w:p>
          <w:p w14:paraId="5606C5F2" w14:textId="62615C38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5CE4AD54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52D58BA1" w14:textId="77777777" w:rsidTr="00A65ECD">
        <w:tc>
          <w:tcPr>
            <w:tcW w:w="4395" w:type="dxa"/>
            <w:gridSpan w:val="2"/>
          </w:tcPr>
          <w:p w14:paraId="198815D7" w14:textId="347E0A64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 to your online published materials, or story or digital copy (if scanned, please attach under this form)</w:t>
            </w:r>
          </w:p>
        </w:tc>
        <w:tc>
          <w:tcPr>
            <w:tcW w:w="5953" w:type="dxa"/>
          </w:tcPr>
          <w:p w14:paraId="14BA86E4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48A82A84" w14:textId="77777777" w:rsidTr="00A65ECD">
        <w:tc>
          <w:tcPr>
            <w:tcW w:w="4395" w:type="dxa"/>
            <w:gridSpan w:val="2"/>
          </w:tcPr>
          <w:p w14:paraId="5469B024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Media outlet which published</w:t>
            </w:r>
          </w:p>
          <w:p w14:paraId="2AB907E2" w14:textId="124DF982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7704232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658D9578" w14:textId="77777777" w:rsidTr="00A65ECD">
        <w:tc>
          <w:tcPr>
            <w:tcW w:w="4395" w:type="dxa"/>
            <w:gridSpan w:val="2"/>
          </w:tcPr>
          <w:p w14:paraId="1220E06A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Audience Size/estimate readership if known</w:t>
            </w:r>
          </w:p>
          <w:p w14:paraId="39B2C9BF" w14:textId="49B7255B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1AF28965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A4E15" w14:paraId="3E4F93AB" w14:textId="77777777" w:rsidTr="00A65ECD">
        <w:tc>
          <w:tcPr>
            <w:tcW w:w="4395" w:type="dxa"/>
            <w:gridSpan w:val="2"/>
          </w:tcPr>
          <w:p w14:paraId="77DCFF4F" w14:textId="5F0D274D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Describe how your submission meets the winning criteria criteria listed above</w:t>
            </w:r>
          </w:p>
          <w:p w14:paraId="27089887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EBD9BE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63761D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14BBA8" w14:textId="4A0D1821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</w:tcPr>
          <w:p w14:paraId="766FE921" w14:textId="77777777" w:rsidR="006A4E15" w:rsidRDefault="006A4E15" w:rsidP="006A4E15">
            <w:pPr>
              <w:tabs>
                <w:tab w:val="left" w:pos="1580"/>
              </w:tabs>
              <w:spacing w:line="270" w:lineRule="auto"/>
              <w:ind w:right="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7D6CC42" w14:textId="77777777" w:rsidR="00857094" w:rsidRDefault="00857094"/>
    <w:sectPr w:rsidR="00857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CD"/>
    <w:rsid w:val="005E71C4"/>
    <w:rsid w:val="006A4E15"/>
    <w:rsid w:val="00857094"/>
    <w:rsid w:val="009F78A3"/>
    <w:rsid w:val="00A65ECD"/>
    <w:rsid w:val="00C62112"/>
    <w:rsid w:val="00D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36AC"/>
  <w15:chartTrackingRefBased/>
  <w15:docId w15:val="{1B44937D-30D2-4880-BC9A-774EA95A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C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A6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Mmari</dc:creator>
  <cp:keywords/>
  <dc:description/>
  <cp:lastModifiedBy>Kennedy Mmari</cp:lastModifiedBy>
  <cp:revision>1</cp:revision>
  <dcterms:created xsi:type="dcterms:W3CDTF">2019-09-10T06:29:00Z</dcterms:created>
  <dcterms:modified xsi:type="dcterms:W3CDTF">2019-09-10T08:56:00Z</dcterms:modified>
</cp:coreProperties>
</file>